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Pouczenie o </w:t>
      </w:r>
      <w:r>
        <w:rPr>
          <w:rFonts w:ascii="Calibri" w:hAnsi="Calibri"/>
          <w:b/>
          <w:sz w:val="26"/>
          <w:szCs w:val="26"/>
        </w:rPr>
        <w:t xml:space="preserve">prawie do </w:t>
      </w:r>
      <w:r>
        <w:rPr>
          <w:rFonts w:ascii="Calibri" w:hAnsi="Calibri"/>
          <w:b/>
          <w:sz w:val="26"/>
          <w:szCs w:val="26"/>
        </w:rPr>
        <w:t>odstąpieni</w:t>
      </w:r>
      <w:r>
        <w:rPr>
          <w:rFonts w:ascii="Calibri" w:hAnsi="Calibri"/>
          <w:b/>
          <w:sz w:val="26"/>
          <w:szCs w:val="26"/>
        </w:rPr>
        <w:t xml:space="preserve">a </w:t>
      </w:r>
      <w:r>
        <w:rPr>
          <w:rFonts w:ascii="Calibri" w:hAnsi="Calibri"/>
          <w:b/>
          <w:sz w:val="26"/>
          <w:szCs w:val="26"/>
        </w:rPr>
        <w:t>od umowy sprzedaży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Informujemy, ze mają Państwo prawo odstąpić od niniejszej umowy w terminie 14 dni bez podania jakiejkolwiek przyczyny.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do odstąpienia od umowy wygasa po upływie 14 dni od dnia zawarcia umowy.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Aby skorzystać z prawa odstąpienia od umowy, muszą Państwo </w:t>
      </w:r>
      <w:r>
        <w:rPr>
          <w:rFonts w:ascii="Calibri" w:hAnsi="Calibri"/>
          <w:sz w:val="24"/>
          <w:szCs w:val="24"/>
        </w:rPr>
        <w:t>poinformow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ać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i Media Joanna Sawicka z siedzibą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w Białymstoku </w:t>
      </w:r>
      <w:r>
        <w:rPr>
          <w:rFonts w:ascii="Calibri" w:hAnsi="Calibri"/>
          <w:b w:val="false"/>
          <w:bCs w:val="false"/>
          <w:sz w:val="24"/>
          <w:szCs w:val="24"/>
        </w:rPr>
        <w:t>przy ul. Produkcyjn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ej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98A </w:t>
      </w:r>
      <w:r>
        <w:rPr>
          <w:rFonts w:ascii="Calibri" w:hAnsi="Calibri"/>
          <w:sz w:val="24"/>
          <w:szCs w:val="24"/>
        </w:rPr>
        <w:t xml:space="preserve">o swojej decyzji o odstąpieniu </w:t>
        <w:br/>
        <w:t xml:space="preserve">od niniejszej umowy w drodze jednoznacznego oświadczenia (pismo wysłane pocztą,  lub pocztą elektroniczną </w:t>
      </w:r>
      <w:r>
        <w:rPr>
          <w:rFonts w:ascii="Calibri" w:hAnsi="Calibri"/>
          <w:sz w:val="24"/>
          <w:szCs w:val="24"/>
        </w:rPr>
        <w:t xml:space="preserve">na adres </w:t>
      </w:r>
      <w:hyperlink r:id="rId2">
        <w:r>
          <w:rPr>
            <w:rStyle w:val="Czeinternetowe"/>
            <w:rFonts w:ascii="Calibri" w:hAnsi="Calibri"/>
            <w:sz w:val="24"/>
            <w:szCs w:val="24"/>
          </w:rPr>
          <w:t>sklep@artehome.pl</w:t>
        </w:r>
      </w:hyperlink>
      <w:r>
        <w:rPr>
          <w:rFonts w:ascii="Calibri" w:hAnsi="Calibri"/>
          <w:sz w:val="24"/>
          <w:szCs w:val="24"/>
        </w:rPr>
        <w:t>)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Mogą Państwo skorzystać z wzoru formularza odstąpienia od umowy, jednak nie jest </w:t>
        <w:br/>
        <w:t>to obowiązkowe.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</w:t>
      </w:r>
      <w:r>
        <w:rPr>
          <w:rFonts w:ascii="Calibri" w:hAnsi="Calibri"/>
          <w:sz w:val="24"/>
          <w:szCs w:val="24"/>
        </w:rPr>
        <w:t xml:space="preserve"> zachowa</w:t>
      </w:r>
      <w:r>
        <w:rPr>
          <w:rFonts w:ascii="Calibri" w:hAnsi="Calibri"/>
          <w:sz w:val="24"/>
          <w:szCs w:val="24"/>
        </w:rPr>
        <w:t xml:space="preserve">nia </w:t>
      </w:r>
      <w:r>
        <w:rPr>
          <w:rFonts w:ascii="Calibri" w:hAnsi="Calibri"/>
          <w:sz w:val="24"/>
          <w:szCs w:val="24"/>
        </w:rPr>
        <w:t>termin</w:t>
      </w:r>
      <w:r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 do odstąpienia od umowy, wystarczy, </w:t>
      </w:r>
      <w:r>
        <w:rPr>
          <w:rFonts w:ascii="Calibri" w:hAnsi="Calibri"/>
          <w:sz w:val="24"/>
          <w:szCs w:val="24"/>
        </w:rPr>
        <w:t xml:space="preserve">wysłanie </w:t>
      </w:r>
      <w:r>
        <w:rPr>
          <w:rFonts w:ascii="Calibri" w:hAnsi="Calibri"/>
          <w:sz w:val="24"/>
          <w:szCs w:val="24"/>
        </w:rPr>
        <w:t>informacj</w:t>
      </w:r>
      <w:r>
        <w:rPr>
          <w:rFonts w:ascii="Calibri" w:hAnsi="Calibri"/>
          <w:sz w:val="24"/>
          <w:szCs w:val="24"/>
        </w:rPr>
        <w:t xml:space="preserve">i </w:t>
      </w:r>
      <w:r>
        <w:rPr>
          <w:rFonts w:ascii="Calibri" w:hAnsi="Calibri"/>
          <w:sz w:val="24"/>
          <w:szCs w:val="24"/>
        </w:rPr>
        <w:t>dotycząc</w:t>
      </w:r>
      <w:r>
        <w:rPr>
          <w:rFonts w:ascii="Calibri" w:hAnsi="Calibri"/>
          <w:sz w:val="24"/>
          <w:szCs w:val="24"/>
        </w:rPr>
        <w:t>ej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skorzystania z </w:t>
      </w:r>
      <w:r>
        <w:rPr>
          <w:rFonts w:ascii="Calibri" w:hAnsi="Calibri"/>
          <w:sz w:val="24"/>
          <w:szCs w:val="24"/>
        </w:rPr>
        <w:t xml:space="preserve">przysługującego Państwu prawa </w:t>
      </w:r>
      <w:r>
        <w:rPr>
          <w:rFonts w:ascii="Calibri" w:hAnsi="Calibri"/>
          <w:sz w:val="24"/>
          <w:szCs w:val="24"/>
        </w:rPr>
        <w:t xml:space="preserve">do </w:t>
      </w:r>
      <w:r>
        <w:rPr>
          <w:rFonts w:ascii="Calibri" w:hAnsi="Calibri"/>
          <w:sz w:val="24"/>
          <w:szCs w:val="24"/>
        </w:rPr>
        <w:t>odstąpienia od umowy przed upływem terminu do odstąpienia od umowy.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Skutki odstąpienia od umowy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odstąpienia od niniejszej umowy </w:t>
      </w:r>
      <w:r>
        <w:rPr>
          <w:rFonts w:ascii="Calibri" w:hAnsi="Calibri"/>
          <w:sz w:val="24"/>
          <w:szCs w:val="24"/>
        </w:rPr>
        <w:t>Sprzedający zwróci</w:t>
      </w:r>
      <w:r>
        <w:rPr>
          <w:rFonts w:ascii="Calibri" w:hAnsi="Calibri"/>
          <w:sz w:val="24"/>
          <w:szCs w:val="24"/>
        </w:rPr>
        <w:t xml:space="preserve">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</w:t>
        <w:br/>
        <w:t>od dnia, w którym poinformowa</w:t>
      </w:r>
      <w:r>
        <w:rPr>
          <w:rFonts w:ascii="Calibri" w:hAnsi="Calibri"/>
          <w:sz w:val="24"/>
          <w:szCs w:val="24"/>
        </w:rPr>
        <w:t xml:space="preserve">li </w:t>
      </w:r>
      <w:r>
        <w:rPr>
          <w:rFonts w:ascii="Calibri" w:hAnsi="Calibri"/>
          <w:sz w:val="24"/>
          <w:szCs w:val="24"/>
        </w:rPr>
        <w:t xml:space="preserve"> Państw</w:t>
      </w:r>
      <w:r>
        <w:rPr>
          <w:rFonts w:ascii="Calibri" w:hAnsi="Calibri"/>
          <w:sz w:val="24"/>
          <w:szCs w:val="24"/>
        </w:rPr>
        <w:t xml:space="preserve">o o skorzystaniu z </w:t>
      </w:r>
      <w:r>
        <w:rPr>
          <w:rFonts w:ascii="Calibri" w:hAnsi="Calibri"/>
          <w:sz w:val="24"/>
          <w:szCs w:val="24"/>
        </w:rPr>
        <w:t xml:space="preserve">prawa odstąpienia od </w:t>
      </w:r>
      <w:r>
        <w:rPr>
          <w:rFonts w:ascii="Calibri" w:hAnsi="Calibri"/>
          <w:sz w:val="24"/>
          <w:szCs w:val="24"/>
        </w:rPr>
        <w:t>zawartej</w:t>
      </w:r>
      <w:r>
        <w:rPr>
          <w:rFonts w:ascii="Calibri" w:hAnsi="Calibri"/>
          <w:sz w:val="24"/>
          <w:szCs w:val="24"/>
        </w:rPr>
        <w:t xml:space="preserve"> umowy.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Zwrot płatności dokona</w:t>
      </w:r>
      <w:r>
        <w:rPr>
          <w:rFonts w:ascii="Calibri" w:hAnsi="Calibri"/>
          <w:sz w:val="24"/>
          <w:szCs w:val="24"/>
        </w:rPr>
        <w:t xml:space="preserve">ny zostanie </w:t>
      </w:r>
      <w:r>
        <w:rPr>
          <w:rFonts w:ascii="Calibri" w:hAnsi="Calibri"/>
          <w:sz w:val="24"/>
          <w:szCs w:val="24"/>
        </w:rPr>
        <w:t xml:space="preserve">przy użyciu takich samych sposobów płatności, jakie zostały przez użyte w pierwotnej transakcji, chyba, że wyraźnie zgodziliście się Państwo na inne rozwiązanie. </w:t>
      </w:r>
      <w:r>
        <w:rPr>
          <w:rFonts w:ascii="Calibri" w:hAnsi="Calibri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 xml:space="preserve"> każdym przypadku nie poniosą Państwo żadnych opłat w związku z tym zwrotem. Możemy wstrzymać się ze zwrotem płatności do czasu otrzymania rzeczy lub do czasu dostarczenia nam dowodu jej odesłania, w zależności od tego, które zdarzenie nastąpi wcześniej.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Zwrotu rzeczy należy dokonać </w:t>
      </w:r>
      <w:r>
        <w:rPr>
          <w:rFonts w:ascii="Calibri" w:hAnsi="Calibri"/>
          <w:sz w:val="24"/>
          <w:szCs w:val="24"/>
        </w:rPr>
        <w:t xml:space="preserve">na adres </w:t>
      </w:r>
      <w:r>
        <w:rPr>
          <w:rFonts w:ascii="Calibri" w:hAnsi="Calibri"/>
          <w:b/>
          <w:sz w:val="24"/>
          <w:szCs w:val="24"/>
        </w:rPr>
        <w:t>i Media Joanna Sawicka,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ul. Produkcyjna 98A, </w:t>
        <w:br/>
        <w:t xml:space="preserve">15-680 Białystok, </w:t>
      </w:r>
      <w:r>
        <w:rPr>
          <w:rFonts w:ascii="Calibri" w:hAnsi="Calibri"/>
          <w:sz w:val="24"/>
          <w:szCs w:val="24"/>
        </w:rPr>
        <w:t xml:space="preserve">niezwłocznie, a w każdym razie nie później niż 14 dni od dnia, w którym </w:t>
      </w:r>
      <w:r>
        <w:rPr>
          <w:rFonts w:ascii="Calibri" w:hAnsi="Calibri"/>
          <w:sz w:val="24"/>
          <w:szCs w:val="24"/>
        </w:rPr>
        <w:t>zostało złożone oświadczenie o odstąpieniu od umowy.</w:t>
      </w:r>
      <w:r>
        <w:rPr>
          <w:rFonts w:ascii="Calibri" w:hAnsi="Calibri"/>
          <w:sz w:val="24"/>
          <w:szCs w:val="24"/>
        </w:rPr>
        <w:t xml:space="preserve"> Termin jest zachowany, jeżeli odeślą Państwo rzecz przed upływem terminu 14 dni. 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 xml:space="preserve">oszty zwrotu rzeczy </w:t>
      </w:r>
      <w:r>
        <w:rPr>
          <w:rFonts w:ascii="Calibri" w:hAnsi="Calibri"/>
          <w:sz w:val="24"/>
          <w:szCs w:val="24"/>
        </w:rPr>
        <w:t>pokrywa Kupujący – składający oświadczenie o odstąpieniu od umowy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okresie tzw. prawa do namysłu, czyli przez 14 dni od momentu otrzymania rzeczy, Kupujący 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ponosi odpowiedzialność za zmniejszenie wartości towaru będące wynikiem niewłaściwego korzystania i </w:t>
      </w:r>
      <w:r>
        <w:rPr>
          <w:rFonts w:ascii="Calibri" w:hAnsi="Calibri"/>
          <w:b w:val="false"/>
          <w:sz w:val="24"/>
          <w:szCs w:val="24"/>
        </w:rPr>
        <w:t xml:space="preserve">może zostać obciążony dodatkowymi kosztami w związku ze zmniejszeniem wartości towaru.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rebuchet MS" w:hAnsi="Trebuchet MS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lep@artehom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writer</Template>
  <TotalTime>7</TotalTime>
  <Application>LibreOffice/6.2.0.3$Windows_X86_64 LibreOffice_project/98c6a8a1c6c7b144ce3cc729e34964b47ce25d62</Application>
  <Pages>1</Pages>
  <Words>351</Words>
  <Characters>2126</Characters>
  <CharactersWithSpaces>2476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2015-07-29T15:42:00Z</dcterms:created>
  <dc:creator>UOKiK</dc:creator>
  <dc:description/>
  <cp:keywords>UOKiK Vademecum konsumenta</cp:keywords>
  <dc:language>pl-PL</dc:language>
  <cp:lastModifiedBy/>
  <cp:lastPrinted>2020-03-20T11:52:08Z</cp:lastPrinted>
  <dcterms:modified xsi:type="dcterms:W3CDTF">2020-03-20T11:53:24Z</dcterms:modified>
  <cp:revision>3</cp:revision>
  <dc:subject>Vademecum konsumenta</dc:subject>
  <dc:title>Vademecum konsumenta</dc:title>
</cp:coreProperties>
</file>